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D00D" w14:textId="396A94C9" w:rsidR="00D47EA2" w:rsidRPr="002A475D" w:rsidRDefault="00D47EA2" w:rsidP="006405F0">
      <w:pPr>
        <w:pStyle w:val="Heading1"/>
        <w:spacing w:before="240" w:line="240" w:lineRule="auto"/>
        <w:ind w:left="0"/>
        <w:jc w:val="center"/>
        <w:rPr>
          <w:rFonts w:ascii="Arial Narrow" w:hAnsi="Arial Narrow"/>
          <w:sz w:val="28"/>
          <w:szCs w:val="28"/>
        </w:rPr>
      </w:pPr>
      <w:bookmarkStart w:id="0" w:name="_Hlk125377588"/>
      <w:r w:rsidRPr="002A475D">
        <w:rPr>
          <w:rFonts w:ascii="Arial Narrow" w:hAnsi="Arial Narrow"/>
          <w:sz w:val="28"/>
          <w:szCs w:val="28"/>
        </w:rPr>
        <w:t>THRIVING AS AN ACADEMIC SPECIALIST</w:t>
      </w:r>
    </w:p>
    <w:p w14:paraId="199958BE" w14:textId="795D391A" w:rsidR="00D47EA2" w:rsidRPr="002A475D" w:rsidRDefault="00D47EA2" w:rsidP="006405F0">
      <w:pPr>
        <w:pStyle w:val="Heading2"/>
        <w:jc w:val="center"/>
        <w:rPr>
          <w:rFonts w:ascii="Arial Narrow" w:hAnsi="Arial Narrow"/>
          <w:b/>
          <w:sz w:val="28"/>
          <w:szCs w:val="28"/>
        </w:rPr>
      </w:pPr>
      <w:r w:rsidRPr="002A475D">
        <w:rPr>
          <w:rFonts w:ascii="Arial Narrow" w:hAnsi="Arial Narrow"/>
          <w:b/>
          <w:sz w:val="28"/>
          <w:szCs w:val="28"/>
        </w:rPr>
        <w:t xml:space="preserve">Wednesday, </w:t>
      </w:r>
      <w:r w:rsidR="00E87F62">
        <w:rPr>
          <w:rFonts w:ascii="Arial Narrow" w:hAnsi="Arial Narrow"/>
          <w:b/>
          <w:sz w:val="28"/>
          <w:szCs w:val="28"/>
        </w:rPr>
        <w:t xml:space="preserve">October </w:t>
      </w:r>
      <w:r w:rsidR="00A870A5">
        <w:rPr>
          <w:rFonts w:ascii="Arial Narrow" w:hAnsi="Arial Narrow"/>
          <w:b/>
          <w:sz w:val="28"/>
          <w:szCs w:val="28"/>
        </w:rPr>
        <w:t>15</w:t>
      </w:r>
      <w:r w:rsidR="00E87F62">
        <w:rPr>
          <w:rFonts w:ascii="Arial Narrow" w:hAnsi="Arial Narrow"/>
          <w:b/>
          <w:sz w:val="28"/>
          <w:szCs w:val="28"/>
        </w:rPr>
        <w:t>, 202</w:t>
      </w:r>
      <w:r w:rsidR="00A870A5">
        <w:rPr>
          <w:rFonts w:ascii="Arial Narrow" w:hAnsi="Arial Narrow"/>
          <w:b/>
          <w:sz w:val="28"/>
          <w:szCs w:val="28"/>
        </w:rPr>
        <w:t>5</w:t>
      </w:r>
      <w:r w:rsidRPr="002A475D">
        <w:rPr>
          <w:rFonts w:ascii="Arial Narrow" w:hAnsi="Arial Narrow"/>
          <w:b/>
          <w:sz w:val="28"/>
          <w:szCs w:val="28"/>
        </w:rPr>
        <w:t xml:space="preserve"> -WORKSHOP AGENDA</w:t>
      </w:r>
    </w:p>
    <w:p w14:paraId="6CB0A167" w14:textId="77777777" w:rsidR="00957512" w:rsidRPr="002A475D" w:rsidRDefault="00957512" w:rsidP="00957512">
      <w:pPr>
        <w:rPr>
          <w:sz w:val="24"/>
          <w:szCs w:val="24"/>
        </w:rPr>
      </w:pPr>
    </w:p>
    <w:p w14:paraId="2AEE3895" w14:textId="77777777" w:rsidR="00D47EA2" w:rsidRPr="002A475D" w:rsidRDefault="00D47EA2" w:rsidP="00D47EA2">
      <w:pPr>
        <w:rPr>
          <w:rFonts w:ascii="Arial Narrow" w:hAnsi="Arial Narrow"/>
          <w:sz w:val="24"/>
          <w:szCs w:val="24"/>
        </w:rPr>
      </w:pPr>
    </w:p>
    <w:p w14:paraId="38C97D52" w14:textId="77777777" w:rsidR="00DC4DCC" w:rsidRDefault="00DC4DCC" w:rsidP="00D47EA2">
      <w:pPr>
        <w:tabs>
          <w:tab w:val="left" w:pos="2880"/>
        </w:tabs>
        <w:rPr>
          <w:rFonts w:ascii="Arial Narrow" w:hAnsi="Arial Narrow" w:cs="Arial"/>
          <w:b/>
          <w:bCs/>
          <w:sz w:val="24"/>
          <w:szCs w:val="24"/>
        </w:rPr>
      </w:pPr>
    </w:p>
    <w:p w14:paraId="08F89013" w14:textId="1B0F6605" w:rsidR="00D47EA2" w:rsidRPr="002A475D" w:rsidRDefault="00D47EA2" w:rsidP="00D47EA2">
      <w:pPr>
        <w:tabs>
          <w:tab w:val="left" w:pos="2880"/>
        </w:tabs>
        <w:rPr>
          <w:rFonts w:ascii="Arial Narrow" w:hAnsi="Arial Narrow" w:cs="Arial"/>
          <w:b/>
          <w:sz w:val="24"/>
          <w:szCs w:val="24"/>
        </w:rPr>
      </w:pPr>
      <w:r w:rsidRPr="002A475D">
        <w:rPr>
          <w:rFonts w:ascii="Arial Narrow" w:hAnsi="Arial Narrow" w:cs="Arial"/>
          <w:b/>
          <w:bCs/>
          <w:sz w:val="24"/>
          <w:szCs w:val="24"/>
        </w:rPr>
        <w:t>9:00</w:t>
      </w:r>
      <w:r w:rsidR="00957512" w:rsidRPr="002A475D">
        <w:rPr>
          <w:rFonts w:ascii="Arial Narrow" w:hAnsi="Arial Narrow" w:cs="Arial"/>
          <w:b/>
          <w:bCs/>
          <w:sz w:val="24"/>
          <w:szCs w:val="24"/>
        </w:rPr>
        <w:t xml:space="preserve"> - </w:t>
      </w:r>
      <w:r w:rsidRPr="002A475D">
        <w:rPr>
          <w:rFonts w:ascii="Arial Narrow" w:hAnsi="Arial Narrow" w:cs="Arial"/>
          <w:b/>
          <w:bCs/>
          <w:sz w:val="24"/>
          <w:szCs w:val="24"/>
        </w:rPr>
        <w:t>9:15 a.m</w:t>
      </w:r>
      <w:r w:rsidR="0046318B" w:rsidRPr="002A475D">
        <w:rPr>
          <w:rFonts w:ascii="Arial Narrow" w:hAnsi="Arial Narrow" w:cs="Arial"/>
          <w:b/>
          <w:bCs/>
          <w:sz w:val="24"/>
          <w:szCs w:val="24"/>
        </w:rPr>
        <w:t>.</w:t>
      </w:r>
      <w:r w:rsidR="006C17CD" w:rsidRPr="002A475D">
        <w:rPr>
          <w:rFonts w:ascii="Arial Narrow" w:hAnsi="Arial Narrow" w:cs="Arial"/>
          <w:sz w:val="24"/>
          <w:szCs w:val="24"/>
        </w:rPr>
        <w:tab/>
      </w:r>
      <w:r w:rsidRPr="002A475D">
        <w:rPr>
          <w:rFonts w:ascii="Arial Narrow" w:hAnsi="Arial Narrow" w:cs="Arial"/>
          <w:b/>
          <w:sz w:val="24"/>
          <w:szCs w:val="24"/>
        </w:rPr>
        <w:t xml:space="preserve">Welcome </w:t>
      </w:r>
    </w:p>
    <w:p w14:paraId="42BBE871" w14:textId="2C06B529" w:rsidR="00D47EA2" w:rsidRPr="002A475D" w:rsidRDefault="00A870A5" w:rsidP="00D47EA2">
      <w:pPr>
        <w:tabs>
          <w:tab w:val="left" w:pos="2880"/>
        </w:tabs>
        <w:ind w:left="28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Teresa M</w:t>
      </w:r>
      <w:r w:rsidR="003214F6">
        <w:rPr>
          <w:rFonts w:ascii="Arial Narrow" w:hAnsi="Arial Narrow"/>
          <w:b/>
          <w:bCs/>
          <w:sz w:val="24"/>
          <w:szCs w:val="24"/>
        </w:rPr>
        <w:t>a</w:t>
      </w:r>
      <w:r>
        <w:rPr>
          <w:rFonts w:ascii="Arial Narrow" w:hAnsi="Arial Narrow"/>
          <w:b/>
          <w:bCs/>
          <w:sz w:val="24"/>
          <w:szCs w:val="24"/>
        </w:rPr>
        <w:t>stin</w:t>
      </w:r>
      <w:r w:rsidR="00D47EA2" w:rsidRPr="00D4657B">
        <w:rPr>
          <w:rFonts w:ascii="Arial Narrow" w:hAnsi="Arial Narrow"/>
          <w:i/>
          <w:iCs/>
          <w:sz w:val="24"/>
          <w:szCs w:val="24"/>
        </w:rPr>
        <w:t xml:space="preserve">, </w:t>
      </w:r>
      <w:r w:rsidR="00D4657B">
        <w:rPr>
          <w:rFonts w:ascii="Arial Narrow" w:hAnsi="Arial Narrow"/>
          <w:sz w:val="24"/>
          <w:szCs w:val="24"/>
        </w:rPr>
        <w:t>V</w:t>
      </w:r>
      <w:r w:rsidR="00D4657B" w:rsidRPr="00D4657B">
        <w:rPr>
          <w:rFonts w:ascii="Arial Narrow" w:hAnsi="Arial Narrow"/>
          <w:sz w:val="24"/>
          <w:szCs w:val="24"/>
        </w:rPr>
        <w:t xml:space="preserve">ice </w:t>
      </w:r>
      <w:r w:rsidR="00D4657B">
        <w:rPr>
          <w:rFonts w:ascii="Arial Narrow" w:hAnsi="Arial Narrow"/>
          <w:sz w:val="24"/>
          <w:szCs w:val="24"/>
        </w:rPr>
        <w:t>P</w:t>
      </w:r>
      <w:r w:rsidR="00D4657B" w:rsidRPr="00D4657B">
        <w:rPr>
          <w:rFonts w:ascii="Arial Narrow" w:hAnsi="Arial Narrow"/>
          <w:sz w:val="24"/>
          <w:szCs w:val="24"/>
        </w:rPr>
        <w:t xml:space="preserve">rovost and </w:t>
      </w:r>
      <w:r w:rsidR="00D4657B">
        <w:rPr>
          <w:rFonts w:ascii="Arial Narrow" w:hAnsi="Arial Narrow"/>
          <w:sz w:val="24"/>
          <w:szCs w:val="24"/>
        </w:rPr>
        <w:t>A</w:t>
      </w:r>
      <w:r w:rsidR="00D4657B" w:rsidRPr="00D4657B">
        <w:rPr>
          <w:rFonts w:ascii="Arial Narrow" w:hAnsi="Arial Narrow"/>
          <w:sz w:val="24"/>
          <w:szCs w:val="24"/>
        </w:rPr>
        <w:t xml:space="preserve">ssociate </w:t>
      </w:r>
      <w:r w:rsidR="00D4657B">
        <w:rPr>
          <w:rFonts w:ascii="Arial Narrow" w:hAnsi="Arial Narrow"/>
          <w:sz w:val="24"/>
          <w:szCs w:val="24"/>
        </w:rPr>
        <w:t>Vi</w:t>
      </w:r>
      <w:r w:rsidR="00D4657B" w:rsidRPr="00D4657B">
        <w:rPr>
          <w:rFonts w:ascii="Arial Narrow" w:hAnsi="Arial Narrow"/>
          <w:sz w:val="24"/>
          <w:szCs w:val="24"/>
        </w:rPr>
        <w:t xml:space="preserve">ce </w:t>
      </w:r>
      <w:r w:rsidR="00D4657B">
        <w:rPr>
          <w:rFonts w:ascii="Arial Narrow" w:hAnsi="Arial Narrow"/>
          <w:sz w:val="24"/>
          <w:szCs w:val="24"/>
        </w:rPr>
        <w:t>P</w:t>
      </w:r>
      <w:r w:rsidR="00D4657B" w:rsidRPr="00D4657B">
        <w:rPr>
          <w:rFonts w:ascii="Arial Narrow" w:hAnsi="Arial Narrow"/>
          <w:sz w:val="24"/>
          <w:szCs w:val="24"/>
        </w:rPr>
        <w:t xml:space="preserve">resident for </w:t>
      </w:r>
      <w:r w:rsidR="00D4657B">
        <w:rPr>
          <w:rFonts w:ascii="Arial Narrow" w:hAnsi="Arial Narrow"/>
          <w:sz w:val="24"/>
          <w:szCs w:val="24"/>
        </w:rPr>
        <w:t>F</w:t>
      </w:r>
      <w:r w:rsidR="00D4657B" w:rsidRPr="00D4657B">
        <w:rPr>
          <w:rFonts w:ascii="Arial Narrow" w:hAnsi="Arial Narrow"/>
          <w:sz w:val="24"/>
          <w:szCs w:val="24"/>
        </w:rPr>
        <w:t xml:space="preserve">aculty and </w:t>
      </w:r>
      <w:r w:rsidR="00D4657B">
        <w:rPr>
          <w:rFonts w:ascii="Arial Narrow" w:hAnsi="Arial Narrow"/>
          <w:sz w:val="24"/>
          <w:szCs w:val="24"/>
        </w:rPr>
        <w:t>A</w:t>
      </w:r>
      <w:r w:rsidR="00D4657B" w:rsidRPr="00D4657B">
        <w:rPr>
          <w:rFonts w:ascii="Arial Narrow" w:hAnsi="Arial Narrow"/>
          <w:sz w:val="24"/>
          <w:szCs w:val="24"/>
        </w:rPr>
        <w:t xml:space="preserve">cademic </w:t>
      </w:r>
      <w:r w:rsidR="00D4657B">
        <w:rPr>
          <w:rFonts w:ascii="Arial Narrow" w:hAnsi="Arial Narrow"/>
          <w:sz w:val="24"/>
          <w:szCs w:val="24"/>
        </w:rPr>
        <w:t>S</w:t>
      </w:r>
      <w:r w:rsidR="00D4657B" w:rsidRPr="00D4657B">
        <w:rPr>
          <w:rFonts w:ascii="Arial Narrow" w:hAnsi="Arial Narrow"/>
          <w:sz w:val="24"/>
          <w:szCs w:val="24"/>
        </w:rPr>
        <w:t xml:space="preserve">taff </w:t>
      </w:r>
      <w:r w:rsidR="00D4657B">
        <w:rPr>
          <w:rFonts w:ascii="Arial Narrow" w:hAnsi="Arial Narrow"/>
          <w:sz w:val="24"/>
          <w:szCs w:val="24"/>
        </w:rPr>
        <w:t>A</w:t>
      </w:r>
      <w:r w:rsidR="00D4657B" w:rsidRPr="00D4657B">
        <w:rPr>
          <w:rFonts w:ascii="Arial Narrow" w:hAnsi="Arial Narrow"/>
          <w:sz w:val="24"/>
          <w:szCs w:val="24"/>
        </w:rPr>
        <w:t>ffairs</w:t>
      </w:r>
    </w:p>
    <w:p w14:paraId="3DD11217" w14:textId="58F63704" w:rsidR="00D47EA2" w:rsidRPr="002A475D" w:rsidRDefault="00D4657B" w:rsidP="00D47EA2">
      <w:pPr>
        <w:tabs>
          <w:tab w:val="left" w:pos="2880"/>
        </w:tabs>
        <w:spacing w:after="240"/>
        <w:ind w:left="2880"/>
        <w:rPr>
          <w:rFonts w:ascii="Arial Narrow" w:hAnsi="Arial Narrow" w:cs="Arial"/>
          <w:bCs/>
          <w:color w:val="00B0F0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Laura Lee </w:t>
      </w:r>
      <w:r w:rsidR="00961522">
        <w:rPr>
          <w:rFonts w:ascii="Arial Narrow" w:hAnsi="Arial Narrow" w:cs="Arial"/>
          <w:b/>
          <w:sz w:val="24"/>
          <w:szCs w:val="24"/>
        </w:rPr>
        <w:t>McIntyre</w:t>
      </w:r>
      <w:r w:rsidR="00D47EA2" w:rsidRPr="002A475D">
        <w:rPr>
          <w:rFonts w:ascii="Arial Narrow" w:hAnsi="Arial Narrow" w:cs="Arial"/>
          <w:bCs/>
          <w:i/>
          <w:iCs/>
          <w:sz w:val="24"/>
          <w:szCs w:val="24"/>
        </w:rPr>
        <w:t xml:space="preserve">, </w:t>
      </w:r>
      <w:r w:rsidR="00D47EA2" w:rsidRPr="002A475D">
        <w:rPr>
          <w:rFonts w:ascii="Arial Narrow" w:hAnsi="Arial Narrow" w:cs="Arial"/>
          <w:bCs/>
          <w:sz w:val="24"/>
          <w:szCs w:val="24"/>
        </w:rPr>
        <w:t xml:space="preserve">Provost and Executive </w:t>
      </w:r>
      <w:r w:rsidR="00460747">
        <w:rPr>
          <w:rFonts w:ascii="Arial Narrow" w:hAnsi="Arial Narrow" w:cs="Arial"/>
          <w:bCs/>
          <w:sz w:val="24"/>
          <w:szCs w:val="24"/>
        </w:rPr>
        <w:t xml:space="preserve">Vice </w:t>
      </w:r>
      <w:r w:rsidR="00D47EA2" w:rsidRPr="002A475D">
        <w:rPr>
          <w:rFonts w:ascii="Arial Narrow" w:hAnsi="Arial Narrow" w:cs="Arial"/>
          <w:bCs/>
          <w:sz w:val="24"/>
          <w:szCs w:val="24"/>
        </w:rPr>
        <w:t>President for Academic Affairs</w:t>
      </w:r>
    </w:p>
    <w:p w14:paraId="18AFCA6F" w14:textId="657F722B" w:rsidR="00D47EA2" w:rsidRPr="00E87F62" w:rsidRDefault="00D47EA2" w:rsidP="00D47EA2">
      <w:pPr>
        <w:tabs>
          <w:tab w:val="left" w:pos="2880"/>
        </w:tabs>
        <w:ind w:left="2880" w:hanging="2880"/>
        <w:rPr>
          <w:rFonts w:ascii="Arial Narrow" w:hAnsi="Arial Narrow" w:cs="Arial"/>
          <w:b/>
          <w:color w:val="FF0000"/>
          <w:sz w:val="24"/>
          <w:szCs w:val="24"/>
        </w:rPr>
      </w:pPr>
      <w:r w:rsidRPr="002A475D">
        <w:rPr>
          <w:rFonts w:ascii="Arial Narrow" w:hAnsi="Arial Narrow" w:cs="Arial"/>
          <w:b/>
          <w:bCs/>
          <w:sz w:val="24"/>
          <w:szCs w:val="24"/>
        </w:rPr>
        <w:t>9:</w:t>
      </w:r>
      <w:r w:rsidR="005A2D65">
        <w:rPr>
          <w:rFonts w:ascii="Arial Narrow" w:hAnsi="Arial Narrow" w:cs="Arial"/>
          <w:b/>
          <w:bCs/>
          <w:sz w:val="24"/>
          <w:szCs w:val="24"/>
        </w:rPr>
        <w:t>20</w:t>
      </w:r>
      <w:r w:rsidRPr="002A475D">
        <w:rPr>
          <w:rFonts w:ascii="Arial Narrow" w:hAnsi="Arial Narrow" w:cs="Arial"/>
          <w:b/>
          <w:bCs/>
          <w:sz w:val="24"/>
          <w:szCs w:val="24"/>
        </w:rPr>
        <w:t xml:space="preserve"> - 9:</w:t>
      </w:r>
      <w:r w:rsidR="005A2D65">
        <w:rPr>
          <w:rFonts w:ascii="Arial Narrow" w:hAnsi="Arial Narrow" w:cs="Arial"/>
          <w:b/>
          <w:bCs/>
          <w:sz w:val="24"/>
          <w:szCs w:val="24"/>
        </w:rPr>
        <w:t>50</w:t>
      </w:r>
      <w:r w:rsidRPr="002A475D">
        <w:rPr>
          <w:rFonts w:ascii="Arial Narrow" w:hAnsi="Arial Narrow" w:cs="Arial"/>
          <w:b/>
          <w:bCs/>
          <w:sz w:val="24"/>
          <w:szCs w:val="24"/>
        </w:rPr>
        <w:t xml:space="preserve"> a.m.</w:t>
      </w:r>
      <w:r w:rsidRPr="002A475D">
        <w:rPr>
          <w:rFonts w:ascii="Arial Narrow" w:hAnsi="Arial Narrow" w:cs="Arial"/>
          <w:sz w:val="24"/>
          <w:szCs w:val="24"/>
        </w:rPr>
        <w:tab/>
      </w:r>
      <w:r w:rsidRPr="002A475D">
        <w:rPr>
          <w:rFonts w:ascii="Arial Narrow" w:hAnsi="Arial Narrow" w:cs="Arial"/>
          <w:b/>
          <w:sz w:val="24"/>
          <w:szCs w:val="24"/>
        </w:rPr>
        <w:t>Academic Specialist: Roles, Appointment Types and Advancing as a Specialist</w:t>
      </w:r>
    </w:p>
    <w:p w14:paraId="2AF5C224" w14:textId="584EE2A1" w:rsidR="00D47EA2" w:rsidRPr="002A475D" w:rsidRDefault="00D47EA2" w:rsidP="00D47EA2">
      <w:pPr>
        <w:ind w:left="2880"/>
        <w:rPr>
          <w:rFonts w:ascii="Arial Narrow" w:hAnsi="Arial Narrow"/>
          <w:sz w:val="24"/>
          <w:szCs w:val="24"/>
        </w:rPr>
      </w:pPr>
      <w:r w:rsidRPr="002A475D">
        <w:rPr>
          <w:rFonts w:ascii="Arial Narrow" w:hAnsi="Arial Narrow"/>
          <w:sz w:val="24"/>
          <w:szCs w:val="24"/>
        </w:rPr>
        <w:t>This portion will focus on the system for Academic Specialists at Michigan State University. It will include the policies, appointment types, and advancing as a Specialist.</w:t>
      </w:r>
    </w:p>
    <w:p w14:paraId="5346C7A5" w14:textId="78A97FF9" w:rsidR="00BE6886" w:rsidRPr="002A475D" w:rsidRDefault="001A49FD" w:rsidP="00BE6886">
      <w:pPr>
        <w:tabs>
          <w:tab w:val="left" w:pos="2880"/>
        </w:tabs>
        <w:ind w:left="2880"/>
        <w:rPr>
          <w:rFonts w:ascii="Arial Narrow" w:hAnsi="Arial Narrow"/>
          <w:sz w:val="24"/>
          <w:szCs w:val="24"/>
        </w:rPr>
      </w:pPr>
      <w:r w:rsidRPr="002A475D">
        <w:rPr>
          <w:rFonts w:ascii="Arial Narrow" w:hAnsi="Arial Narrow"/>
          <w:b/>
          <w:bCs/>
          <w:sz w:val="24"/>
          <w:szCs w:val="24"/>
        </w:rPr>
        <w:t>Kathy Charles</w:t>
      </w:r>
      <w:r w:rsidR="00BE6886" w:rsidRPr="002A475D">
        <w:rPr>
          <w:rFonts w:ascii="Arial Narrow" w:hAnsi="Arial Narrow"/>
          <w:sz w:val="24"/>
          <w:szCs w:val="24"/>
        </w:rPr>
        <w:t xml:space="preserve">, </w:t>
      </w:r>
      <w:r w:rsidR="001805BA">
        <w:rPr>
          <w:rFonts w:ascii="Arial Narrow" w:hAnsi="Arial Narrow"/>
          <w:sz w:val="24"/>
          <w:szCs w:val="24"/>
        </w:rPr>
        <w:t xml:space="preserve">Senior </w:t>
      </w:r>
      <w:r w:rsidRPr="002A475D">
        <w:rPr>
          <w:rFonts w:ascii="Arial Narrow" w:hAnsi="Arial Narrow" w:cs="Arial"/>
          <w:color w:val="151A22"/>
          <w:sz w:val="24"/>
          <w:szCs w:val="24"/>
          <w:shd w:val="clear" w:color="auto" w:fill="FFFFFF"/>
        </w:rPr>
        <w:t>Director of Faculty and Academic Staff Affairs</w:t>
      </w:r>
      <w:r w:rsidR="00C718CD">
        <w:rPr>
          <w:rFonts w:ascii="Arial Narrow" w:hAnsi="Arial Narrow" w:cs="Arial"/>
          <w:color w:val="151A22"/>
          <w:sz w:val="24"/>
          <w:szCs w:val="24"/>
          <w:shd w:val="clear" w:color="auto" w:fill="FFFFFF"/>
        </w:rPr>
        <w:t>-</w:t>
      </w:r>
    </w:p>
    <w:p w14:paraId="0E5C4ABF" w14:textId="77777777" w:rsidR="00D47EA2" w:rsidRPr="00E87F62" w:rsidRDefault="00D47EA2" w:rsidP="00BE6886">
      <w:pPr>
        <w:rPr>
          <w:rFonts w:ascii="Arial Narrow" w:hAnsi="Arial Narrow"/>
          <w:strike/>
          <w:sz w:val="24"/>
          <w:szCs w:val="24"/>
        </w:rPr>
      </w:pPr>
    </w:p>
    <w:p w14:paraId="1747BAE2" w14:textId="52760CF2" w:rsidR="00D47EA2" w:rsidRPr="005A2D65" w:rsidRDefault="005A2D65" w:rsidP="00D47EA2">
      <w:pPr>
        <w:tabs>
          <w:tab w:val="left" w:pos="2880"/>
        </w:tabs>
        <w:ind w:left="2880" w:hanging="2880"/>
        <w:rPr>
          <w:rFonts w:ascii="Arial Narrow" w:hAnsi="Arial Narrow" w:cs="Arial"/>
          <w:b/>
          <w:sz w:val="24"/>
          <w:szCs w:val="24"/>
        </w:rPr>
      </w:pPr>
      <w:r w:rsidRPr="005A2D65">
        <w:rPr>
          <w:rFonts w:ascii="Arial Narrow" w:hAnsi="Arial Narrow" w:cs="Arial"/>
          <w:b/>
          <w:sz w:val="24"/>
          <w:szCs w:val="24"/>
        </w:rPr>
        <w:t>9:50</w:t>
      </w:r>
      <w:r w:rsidR="003071CA">
        <w:rPr>
          <w:rFonts w:ascii="Arial Narrow" w:hAnsi="Arial Narrow" w:cs="Arial"/>
          <w:b/>
          <w:sz w:val="24"/>
          <w:szCs w:val="24"/>
        </w:rPr>
        <w:t xml:space="preserve"> </w:t>
      </w:r>
      <w:r w:rsidRPr="005A2D65">
        <w:rPr>
          <w:rFonts w:ascii="Arial Narrow" w:hAnsi="Arial Narrow" w:cs="Arial"/>
          <w:b/>
          <w:sz w:val="24"/>
          <w:szCs w:val="24"/>
        </w:rPr>
        <w:t>-</w:t>
      </w:r>
      <w:r w:rsidR="003071CA">
        <w:rPr>
          <w:rFonts w:ascii="Arial Narrow" w:hAnsi="Arial Narrow" w:cs="Arial"/>
          <w:b/>
          <w:sz w:val="24"/>
          <w:szCs w:val="24"/>
        </w:rPr>
        <w:t xml:space="preserve"> </w:t>
      </w:r>
      <w:r w:rsidRPr="005A2D65">
        <w:rPr>
          <w:rFonts w:ascii="Arial Narrow" w:hAnsi="Arial Narrow" w:cs="Arial"/>
          <w:b/>
          <w:sz w:val="24"/>
          <w:szCs w:val="24"/>
        </w:rPr>
        <w:t>10:00</w:t>
      </w:r>
      <w:r w:rsidR="003071CA">
        <w:rPr>
          <w:rFonts w:ascii="Arial Narrow" w:hAnsi="Arial Narrow" w:cs="Arial"/>
          <w:b/>
          <w:sz w:val="24"/>
          <w:szCs w:val="24"/>
        </w:rPr>
        <w:t xml:space="preserve"> </w:t>
      </w:r>
      <w:r w:rsidRPr="005A2D65">
        <w:rPr>
          <w:rFonts w:ascii="Arial Narrow" w:hAnsi="Arial Narrow" w:cs="Arial"/>
          <w:b/>
          <w:sz w:val="24"/>
          <w:szCs w:val="24"/>
        </w:rPr>
        <w:t>a</w:t>
      </w:r>
      <w:r w:rsidR="003071CA">
        <w:rPr>
          <w:rFonts w:ascii="Arial Narrow" w:hAnsi="Arial Narrow" w:cs="Arial"/>
          <w:b/>
          <w:sz w:val="24"/>
          <w:szCs w:val="24"/>
        </w:rPr>
        <w:t>.</w:t>
      </w:r>
      <w:r w:rsidRPr="005A2D65">
        <w:rPr>
          <w:rFonts w:ascii="Arial Narrow" w:hAnsi="Arial Narrow" w:cs="Arial"/>
          <w:b/>
          <w:sz w:val="24"/>
          <w:szCs w:val="24"/>
        </w:rPr>
        <w:t>m</w:t>
      </w:r>
      <w:r w:rsidR="003071CA">
        <w:rPr>
          <w:rFonts w:ascii="Arial Narrow" w:hAnsi="Arial Narrow" w:cs="Arial"/>
          <w:b/>
          <w:sz w:val="24"/>
          <w:szCs w:val="24"/>
        </w:rPr>
        <w:t>.</w:t>
      </w:r>
      <w:r w:rsidRPr="005A2D65">
        <w:rPr>
          <w:rFonts w:ascii="Arial Narrow" w:hAnsi="Arial Narrow" w:cs="Arial"/>
          <w:b/>
          <w:sz w:val="24"/>
          <w:szCs w:val="24"/>
        </w:rPr>
        <w:tab/>
        <w:t xml:space="preserve">Break </w:t>
      </w:r>
    </w:p>
    <w:p w14:paraId="2FB23259" w14:textId="77777777" w:rsidR="005A2D65" w:rsidRPr="002A475D" w:rsidRDefault="005A2D65" w:rsidP="00D47EA2">
      <w:pPr>
        <w:tabs>
          <w:tab w:val="left" w:pos="2880"/>
        </w:tabs>
        <w:ind w:left="2880" w:hanging="2880"/>
        <w:rPr>
          <w:rFonts w:ascii="Arial Narrow" w:hAnsi="Arial Narrow"/>
          <w:sz w:val="24"/>
          <w:szCs w:val="24"/>
        </w:rPr>
      </w:pPr>
    </w:p>
    <w:p w14:paraId="146CDEDC" w14:textId="61DF616F" w:rsidR="00A77F8B" w:rsidRDefault="005A2D65" w:rsidP="003E7F6A">
      <w:pPr>
        <w:ind w:left="2880" w:hanging="288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10:0</w:t>
      </w:r>
      <w:r w:rsidR="003071CA">
        <w:rPr>
          <w:rFonts w:ascii="Arial Narrow" w:hAnsi="Arial Narrow" w:cs="Arial"/>
          <w:b/>
          <w:bCs/>
          <w:sz w:val="24"/>
          <w:szCs w:val="24"/>
        </w:rPr>
        <w:t xml:space="preserve">0 </w:t>
      </w:r>
      <w:r>
        <w:rPr>
          <w:rFonts w:ascii="Arial Narrow" w:hAnsi="Arial Narrow" w:cs="Arial"/>
          <w:b/>
          <w:bCs/>
          <w:sz w:val="24"/>
          <w:szCs w:val="24"/>
        </w:rPr>
        <w:t>-</w:t>
      </w:r>
      <w:r w:rsidR="003071CA">
        <w:rPr>
          <w:rFonts w:ascii="Arial Narrow" w:hAnsi="Arial Narrow" w:cs="Arial"/>
          <w:b/>
          <w:bCs/>
          <w:sz w:val="24"/>
          <w:szCs w:val="24"/>
        </w:rPr>
        <w:t xml:space="preserve"> </w:t>
      </w:r>
      <w:r>
        <w:rPr>
          <w:rFonts w:ascii="Arial Narrow" w:hAnsi="Arial Narrow" w:cs="Arial"/>
          <w:b/>
          <w:bCs/>
          <w:sz w:val="24"/>
          <w:szCs w:val="24"/>
        </w:rPr>
        <w:t>10:40</w:t>
      </w:r>
      <w:r w:rsidR="003071CA">
        <w:rPr>
          <w:rFonts w:ascii="Arial Narrow" w:hAnsi="Arial Narrow" w:cs="Arial"/>
          <w:b/>
          <w:bCs/>
          <w:sz w:val="24"/>
          <w:szCs w:val="24"/>
        </w:rPr>
        <w:t xml:space="preserve"> </w:t>
      </w:r>
      <w:r>
        <w:rPr>
          <w:rFonts w:ascii="Arial Narrow" w:hAnsi="Arial Narrow" w:cs="Arial"/>
          <w:b/>
          <w:bCs/>
          <w:sz w:val="24"/>
          <w:szCs w:val="24"/>
        </w:rPr>
        <w:t>a</w:t>
      </w:r>
      <w:r w:rsidR="003071CA">
        <w:rPr>
          <w:rFonts w:ascii="Arial Narrow" w:hAnsi="Arial Narrow" w:cs="Arial"/>
          <w:b/>
          <w:bCs/>
          <w:sz w:val="24"/>
          <w:szCs w:val="24"/>
        </w:rPr>
        <w:t>.</w:t>
      </w:r>
      <w:r>
        <w:rPr>
          <w:rFonts w:ascii="Arial Narrow" w:hAnsi="Arial Narrow" w:cs="Arial"/>
          <w:b/>
          <w:bCs/>
          <w:sz w:val="24"/>
          <w:szCs w:val="24"/>
        </w:rPr>
        <w:t>m</w:t>
      </w:r>
      <w:r w:rsidR="003071CA">
        <w:rPr>
          <w:rFonts w:ascii="Arial Narrow" w:hAnsi="Arial Narrow" w:cs="Arial"/>
          <w:b/>
          <w:bCs/>
          <w:sz w:val="24"/>
          <w:szCs w:val="24"/>
        </w:rPr>
        <w:t>.</w:t>
      </w:r>
      <w:r>
        <w:rPr>
          <w:rFonts w:ascii="Arial Narrow" w:hAnsi="Arial Narrow" w:cs="Arial"/>
          <w:b/>
          <w:bCs/>
          <w:sz w:val="24"/>
          <w:szCs w:val="24"/>
        </w:rPr>
        <w:tab/>
      </w:r>
      <w:r w:rsidR="00154CF9">
        <w:rPr>
          <w:rFonts w:ascii="Arial Narrow" w:hAnsi="Arial Narrow" w:cs="Arial"/>
          <w:b/>
          <w:bCs/>
          <w:sz w:val="24"/>
          <w:szCs w:val="24"/>
        </w:rPr>
        <w:t xml:space="preserve">Conceptualizing </w:t>
      </w:r>
      <w:r>
        <w:rPr>
          <w:rFonts w:ascii="Arial Narrow" w:hAnsi="Arial Narrow" w:cs="Arial"/>
          <w:b/>
          <w:bCs/>
          <w:sz w:val="24"/>
          <w:szCs w:val="24"/>
        </w:rPr>
        <w:t>Your Work and Strategies for Professional Growth</w:t>
      </w:r>
      <w:r w:rsidR="00D47EA2" w:rsidRPr="002A475D">
        <w:rPr>
          <w:rFonts w:ascii="Arial Narrow" w:hAnsi="Arial Narrow" w:cs="Arial"/>
          <w:sz w:val="24"/>
          <w:szCs w:val="24"/>
        </w:rPr>
        <w:t xml:space="preserve"> </w:t>
      </w:r>
    </w:p>
    <w:p w14:paraId="67AE477E" w14:textId="1328231C" w:rsidR="000702C3" w:rsidRDefault="000D3F01" w:rsidP="00122451">
      <w:pPr>
        <w:ind w:left="2880"/>
        <w:rPr>
          <w:rFonts w:ascii="Arial Narrow" w:hAnsi="Arial Narrow" w:cs="Arial"/>
          <w:color w:val="4472C4" w:themeColor="accent1"/>
          <w:sz w:val="24"/>
          <w:szCs w:val="24"/>
        </w:rPr>
      </w:pPr>
      <w:r>
        <w:rPr>
          <w:rFonts w:ascii="Arial Narrow" w:hAnsi="Arial Narrow" w:cs="Arial"/>
          <w:color w:val="4472C4" w:themeColor="accent1"/>
          <w:sz w:val="24"/>
          <w:szCs w:val="24"/>
        </w:rPr>
        <w:br/>
      </w:r>
      <w:r w:rsidR="000702C3" w:rsidRPr="00403631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Dustin </w:t>
      </w:r>
      <w:proofErr w:type="spellStart"/>
      <w:r w:rsidR="001E5B74" w:rsidRPr="00403631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DeFort</w:t>
      </w:r>
      <w:proofErr w:type="spellEnd"/>
      <w:r w:rsidR="001E5B74" w:rsidRPr="00403631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 </w:t>
      </w:r>
      <w:r w:rsidR="000702C3" w:rsidRPr="00403631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Petty</w:t>
      </w:r>
      <w:r w:rsidR="001E5B74" w:rsidRPr="00403631">
        <w:rPr>
          <w:rFonts w:ascii="Arial Narrow" w:hAnsi="Arial Narrow" w:cs="Arial"/>
          <w:color w:val="000000" w:themeColor="text1"/>
          <w:sz w:val="24"/>
          <w:szCs w:val="24"/>
        </w:rPr>
        <w:t xml:space="preserve">, Academic </w:t>
      </w:r>
      <w:r w:rsidR="00403631" w:rsidRPr="00403631">
        <w:rPr>
          <w:rFonts w:ascii="Arial Narrow" w:hAnsi="Arial Narrow" w:cs="Arial"/>
          <w:color w:val="000000" w:themeColor="text1"/>
          <w:sz w:val="24"/>
          <w:szCs w:val="24"/>
        </w:rPr>
        <w:t>Advisor</w:t>
      </w:r>
      <w:r w:rsidR="001E5B74" w:rsidRPr="00403631">
        <w:rPr>
          <w:rFonts w:ascii="Arial Narrow" w:hAnsi="Arial Narrow" w:cs="Arial"/>
          <w:color w:val="000000" w:themeColor="text1"/>
          <w:sz w:val="24"/>
          <w:szCs w:val="24"/>
        </w:rPr>
        <w:t xml:space="preserve"> and Undergraduate Program Coordinato</w:t>
      </w:r>
      <w:r w:rsidR="00403631" w:rsidRPr="00403631">
        <w:rPr>
          <w:rFonts w:ascii="Arial Narrow" w:hAnsi="Arial Narrow" w:cs="Arial"/>
          <w:color w:val="000000" w:themeColor="text1"/>
          <w:sz w:val="24"/>
          <w:szCs w:val="24"/>
        </w:rPr>
        <w:t>r, Bailey Scholars Program</w:t>
      </w:r>
    </w:p>
    <w:p w14:paraId="745514A8" w14:textId="219995E6" w:rsidR="003B7012" w:rsidRPr="003B7012" w:rsidRDefault="000A6156" w:rsidP="003B7012">
      <w:pPr>
        <w:ind w:left="2880"/>
        <w:rPr>
          <w:rFonts w:ascii="Arial Narrow" w:hAnsi="Arial Narrow" w:cs="Arial"/>
          <w:color w:val="4472C4" w:themeColor="accent1"/>
          <w:sz w:val="24"/>
          <w:szCs w:val="24"/>
        </w:rPr>
      </w:pPr>
      <w:r w:rsidRPr="00A06F49">
        <w:rPr>
          <w:rFonts w:ascii="Arial Narrow" w:hAnsi="Arial Narrow" w:cs="Arial"/>
          <w:b/>
          <w:bCs/>
          <w:sz w:val="24"/>
          <w:szCs w:val="24"/>
        </w:rPr>
        <w:t>Kari Kamme</w:t>
      </w:r>
      <w:r w:rsidRPr="003B7012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l</w:t>
      </w:r>
      <w:r w:rsidR="003B7012" w:rsidRPr="003B7012">
        <w:rPr>
          <w:rFonts w:ascii="Arial Narrow" w:hAnsi="Arial Narrow" w:cs="Arial"/>
          <w:color w:val="000000" w:themeColor="text1"/>
          <w:sz w:val="24"/>
          <w:szCs w:val="24"/>
        </w:rPr>
        <w:t>,</w:t>
      </w:r>
      <w:r w:rsidR="00A06F49" w:rsidRPr="003B7012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3B7012" w:rsidRPr="003B7012">
        <w:rPr>
          <w:rFonts w:ascii="Arial Narrow" w:hAnsi="Arial Narrow" w:cs="Arial"/>
          <w:color w:val="000000" w:themeColor="text1"/>
          <w:sz w:val="24"/>
          <w:szCs w:val="24"/>
        </w:rPr>
        <w:t>Director of A-CAPP in the College of Social Science.</w:t>
      </w:r>
    </w:p>
    <w:p w14:paraId="719A5F41" w14:textId="77777777" w:rsidR="00BB4228" w:rsidRDefault="00122451" w:rsidP="00122451">
      <w:pPr>
        <w:ind w:left="2160" w:firstLine="720"/>
        <w:rPr>
          <w:rFonts w:ascii="Arial Narrow" w:hAnsi="Arial Narrow" w:cs="Arial"/>
          <w:color w:val="000000" w:themeColor="text1"/>
          <w:sz w:val="24"/>
          <w:szCs w:val="24"/>
        </w:rPr>
      </w:pPr>
      <w:r w:rsidRPr="00403631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Mahmoud Parvizi,</w:t>
      </w:r>
      <w:r w:rsidR="00BB4228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 </w:t>
      </w:r>
      <w:r w:rsidR="00BB4228" w:rsidRPr="00BB4228">
        <w:rPr>
          <w:rFonts w:ascii="Arial Narrow" w:hAnsi="Arial Narrow" w:cs="Arial"/>
          <w:color w:val="000000" w:themeColor="text1"/>
          <w:sz w:val="24"/>
          <w:szCs w:val="24"/>
        </w:rPr>
        <w:t>Research Consultant</w:t>
      </w:r>
      <w:r w:rsidR="00BB4228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,</w:t>
      </w:r>
      <w:r w:rsidRPr="00403631">
        <w:rPr>
          <w:rFonts w:ascii="Arial Narrow" w:hAnsi="Arial Narrow" w:cs="Arial"/>
          <w:color w:val="000000" w:themeColor="text1"/>
          <w:sz w:val="24"/>
          <w:szCs w:val="24"/>
        </w:rPr>
        <w:t xml:space="preserve"> Institute for Cyber-Enabled </w:t>
      </w:r>
    </w:p>
    <w:p w14:paraId="03C0808B" w14:textId="79E8C354" w:rsidR="003E7F6A" w:rsidRPr="0096322D" w:rsidRDefault="00122451" w:rsidP="00122451">
      <w:pPr>
        <w:ind w:left="2160" w:firstLine="720"/>
        <w:rPr>
          <w:rFonts w:ascii="Arial Narrow" w:hAnsi="Arial Narrow" w:cs="Arial"/>
          <w:color w:val="4472C4" w:themeColor="accent1"/>
          <w:sz w:val="24"/>
          <w:szCs w:val="24"/>
        </w:rPr>
      </w:pPr>
      <w:r w:rsidRPr="00403631">
        <w:rPr>
          <w:rFonts w:ascii="Arial Narrow" w:hAnsi="Arial Narrow" w:cs="Arial"/>
          <w:color w:val="000000" w:themeColor="text1"/>
          <w:sz w:val="24"/>
          <w:szCs w:val="24"/>
        </w:rPr>
        <w:t>Research</w:t>
      </w:r>
      <w:r w:rsidR="00BA5E71">
        <w:rPr>
          <w:rFonts w:ascii="Arial Narrow" w:hAnsi="Arial Narrow" w:cs="Arial"/>
          <w:color w:val="4472C4" w:themeColor="accent1"/>
          <w:sz w:val="24"/>
          <w:szCs w:val="24"/>
        </w:rPr>
        <w:t xml:space="preserve"> </w:t>
      </w:r>
      <w:r w:rsidR="000702C3">
        <w:rPr>
          <w:rFonts w:ascii="Arial Narrow" w:hAnsi="Arial Narrow" w:cs="Arial"/>
          <w:color w:val="4472C4" w:themeColor="accent1"/>
          <w:sz w:val="24"/>
          <w:szCs w:val="24"/>
        </w:rPr>
        <w:br/>
      </w:r>
    </w:p>
    <w:p w14:paraId="6748F472" w14:textId="77777777" w:rsidR="005A2D65" w:rsidRPr="002A475D" w:rsidRDefault="005A2D65" w:rsidP="003E7F6A">
      <w:pPr>
        <w:ind w:left="2880" w:hanging="2880"/>
        <w:rPr>
          <w:rFonts w:ascii="Arial Narrow" w:hAnsi="Arial Narrow" w:cs="Arial"/>
          <w:b/>
          <w:bCs/>
          <w:sz w:val="24"/>
          <w:szCs w:val="24"/>
        </w:rPr>
      </w:pPr>
    </w:p>
    <w:p w14:paraId="6B293849" w14:textId="6132BD2F" w:rsidR="003E7F6A" w:rsidRPr="00401BC6" w:rsidRDefault="003E7F6A" w:rsidP="003E7F6A">
      <w:pPr>
        <w:tabs>
          <w:tab w:val="left" w:pos="2880"/>
        </w:tabs>
        <w:rPr>
          <w:rFonts w:ascii="Arial Narrow" w:hAnsi="Arial Narrow" w:cs="Arial"/>
          <w:color w:val="4472C4" w:themeColor="accent1"/>
          <w:sz w:val="24"/>
          <w:szCs w:val="24"/>
        </w:rPr>
      </w:pPr>
      <w:r w:rsidRPr="00553103">
        <w:rPr>
          <w:rFonts w:ascii="Arial Narrow" w:hAnsi="Arial Narrow" w:cs="Arial"/>
          <w:b/>
          <w:bCs/>
          <w:sz w:val="24"/>
          <w:szCs w:val="24"/>
        </w:rPr>
        <w:t>10:</w:t>
      </w:r>
      <w:r w:rsidR="00553103" w:rsidRPr="00553103">
        <w:rPr>
          <w:rFonts w:ascii="Arial Narrow" w:hAnsi="Arial Narrow" w:cs="Arial"/>
          <w:b/>
          <w:bCs/>
          <w:sz w:val="24"/>
          <w:szCs w:val="24"/>
        </w:rPr>
        <w:t>40</w:t>
      </w:r>
      <w:r w:rsidR="00957512" w:rsidRPr="00553103">
        <w:rPr>
          <w:rFonts w:ascii="Arial Narrow" w:hAnsi="Arial Narrow" w:cs="Arial"/>
          <w:b/>
          <w:bCs/>
          <w:sz w:val="24"/>
          <w:szCs w:val="24"/>
        </w:rPr>
        <w:t xml:space="preserve"> - </w:t>
      </w:r>
      <w:r w:rsidRPr="00553103">
        <w:rPr>
          <w:rFonts w:ascii="Arial Narrow" w:hAnsi="Arial Narrow" w:cs="Arial"/>
          <w:b/>
          <w:bCs/>
          <w:sz w:val="24"/>
          <w:szCs w:val="24"/>
        </w:rPr>
        <w:t>1</w:t>
      </w:r>
      <w:r w:rsidR="00167A36" w:rsidRPr="00553103">
        <w:rPr>
          <w:rFonts w:ascii="Arial Narrow" w:hAnsi="Arial Narrow" w:cs="Arial"/>
          <w:b/>
          <w:bCs/>
          <w:sz w:val="24"/>
          <w:szCs w:val="24"/>
        </w:rPr>
        <w:t>0:</w:t>
      </w:r>
      <w:r w:rsidR="00553103" w:rsidRPr="00553103">
        <w:rPr>
          <w:rFonts w:ascii="Arial Narrow" w:hAnsi="Arial Narrow" w:cs="Arial"/>
          <w:b/>
          <w:bCs/>
          <w:sz w:val="24"/>
          <w:szCs w:val="24"/>
        </w:rPr>
        <w:t>50</w:t>
      </w:r>
      <w:r w:rsidR="003071CA">
        <w:rPr>
          <w:rFonts w:ascii="Arial Narrow" w:hAnsi="Arial Narrow" w:cs="Arial"/>
          <w:b/>
          <w:bCs/>
          <w:sz w:val="24"/>
          <w:szCs w:val="24"/>
        </w:rPr>
        <w:t xml:space="preserve"> a.m.</w:t>
      </w:r>
      <w:r w:rsidR="00553103" w:rsidRPr="00553103">
        <w:rPr>
          <w:rFonts w:ascii="Arial Narrow" w:hAnsi="Arial Narrow" w:cs="Arial"/>
          <w:b/>
          <w:bCs/>
          <w:sz w:val="24"/>
          <w:szCs w:val="24"/>
        </w:rPr>
        <w:tab/>
      </w:r>
      <w:r w:rsidR="00553103" w:rsidRPr="007941FE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Reviewer </w:t>
      </w:r>
      <w:r w:rsidR="00154CF9" w:rsidRPr="007941FE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Perspective</w:t>
      </w:r>
      <w:r w:rsidR="00632C52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- Top 5 Tips</w:t>
      </w:r>
    </w:p>
    <w:p w14:paraId="06AC7AC0" w14:textId="38F5884C" w:rsidR="003071CA" w:rsidRPr="003071CA" w:rsidRDefault="003071CA" w:rsidP="003E7F6A">
      <w:pPr>
        <w:tabs>
          <w:tab w:val="left" w:pos="2880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ab/>
        <w:t xml:space="preserve">Teresa Mastin, </w:t>
      </w:r>
      <w:r w:rsidRPr="003071CA">
        <w:rPr>
          <w:rFonts w:ascii="Arial Narrow" w:hAnsi="Arial Narrow" w:cs="Arial"/>
          <w:sz w:val="24"/>
          <w:szCs w:val="24"/>
        </w:rPr>
        <w:t xml:space="preserve">Vice Provost and </w:t>
      </w:r>
      <w:r w:rsidR="00154CF9" w:rsidRPr="003071CA">
        <w:rPr>
          <w:rFonts w:ascii="Arial Narrow" w:hAnsi="Arial Narrow" w:cs="Arial"/>
          <w:sz w:val="24"/>
          <w:szCs w:val="24"/>
        </w:rPr>
        <w:t>Associate</w:t>
      </w:r>
      <w:r w:rsidRPr="003071CA">
        <w:rPr>
          <w:rFonts w:ascii="Arial Narrow" w:hAnsi="Arial Narrow" w:cs="Arial"/>
          <w:sz w:val="24"/>
          <w:szCs w:val="24"/>
        </w:rPr>
        <w:t xml:space="preserve"> Vice President for Faculty </w:t>
      </w:r>
    </w:p>
    <w:p w14:paraId="7E1C6972" w14:textId="56D41E7F" w:rsidR="003071CA" w:rsidRDefault="003071CA" w:rsidP="003E7F6A">
      <w:pPr>
        <w:tabs>
          <w:tab w:val="left" w:pos="2880"/>
        </w:tabs>
        <w:rPr>
          <w:rFonts w:ascii="Arial Narrow" w:hAnsi="Arial Narrow" w:cs="Arial"/>
          <w:sz w:val="24"/>
          <w:szCs w:val="24"/>
        </w:rPr>
      </w:pPr>
      <w:r w:rsidRPr="003071CA">
        <w:rPr>
          <w:rFonts w:ascii="Arial Narrow" w:hAnsi="Arial Narrow" w:cs="Arial"/>
          <w:sz w:val="24"/>
          <w:szCs w:val="24"/>
        </w:rPr>
        <w:tab/>
        <w:t>and Academic Staff Affairs</w:t>
      </w:r>
    </w:p>
    <w:p w14:paraId="0220454A" w14:textId="7290A464" w:rsidR="00553103" w:rsidRPr="00553103" w:rsidRDefault="008D5B8E" w:rsidP="003E7F6A">
      <w:pPr>
        <w:tabs>
          <w:tab w:val="left" w:pos="2880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</w:p>
    <w:p w14:paraId="4D634733" w14:textId="74AF488A" w:rsidR="003E7F6A" w:rsidRPr="002A475D" w:rsidRDefault="003E7F6A" w:rsidP="003E7F6A">
      <w:pPr>
        <w:tabs>
          <w:tab w:val="left" w:pos="2880"/>
        </w:tabs>
        <w:rPr>
          <w:rFonts w:ascii="Arial Narrow" w:hAnsi="Arial Narrow" w:cs="Arial"/>
          <w:sz w:val="24"/>
          <w:szCs w:val="24"/>
        </w:rPr>
      </w:pPr>
    </w:p>
    <w:p w14:paraId="299A3EA9" w14:textId="2956EFAF" w:rsidR="00553103" w:rsidRPr="00EB34D6" w:rsidRDefault="00553103" w:rsidP="0096322D">
      <w:pPr>
        <w:tabs>
          <w:tab w:val="left" w:pos="2880"/>
        </w:tabs>
        <w:rPr>
          <w:rFonts w:ascii="Arial Narrow" w:hAnsi="Arial Narrow" w:cs="Arial"/>
          <w:bCs/>
          <w:strike/>
          <w:color w:val="00B0F0"/>
          <w:sz w:val="22"/>
          <w:szCs w:val="22"/>
        </w:rPr>
      </w:pPr>
      <w:r>
        <w:rPr>
          <w:rFonts w:ascii="Arial Narrow" w:hAnsi="Arial Narrow" w:cs="Arial"/>
          <w:b/>
          <w:bCs/>
          <w:sz w:val="24"/>
          <w:szCs w:val="24"/>
        </w:rPr>
        <w:t>10:50</w:t>
      </w:r>
      <w:r w:rsidR="003071CA">
        <w:rPr>
          <w:rFonts w:ascii="Arial Narrow" w:hAnsi="Arial Narrow" w:cs="Arial"/>
          <w:b/>
          <w:bCs/>
          <w:sz w:val="24"/>
          <w:szCs w:val="24"/>
        </w:rPr>
        <w:t xml:space="preserve"> </w:t>
      </w:r>
      <w:r>
        <w:rPr>
          <w:rFonts w:ascii="Arial Narrow" w:hAnsi="Arial Narrow" w:cs="Arial"/>
          <w:b/>
          <w:bCs/>
          <w:sz w:val="24"/>
          <w:szCs w:val="24"/>
        </w:rPr>
        <w:t>-</w:t>
      </w:r>
      <w:r w:rsidR="003071CA">
        <w:rPr>
          <w:rFonts w:ascii="Arial Narrow" w:hAnsi="Arial Narrow" w:cs="Arial"/>
          <w:b/>
          <w:bCs/>
          <w:sz w:val="24"/>
          <w:szCs w:val="24"/>
        </w:rPr>
        <w:t xml:space="preserve"> </w:t>
      </w:r>
      <w:r>
        <w:rPr>
          <w:rFonts w:ascii="Arial Narrow" w:hAnsi="Arial Narrow" w:cs="Arial"/>
          <w:b/>
          <w:bCs/>
          <w:sz w:val="24"/>
          <w:szCs w:val="24"/>
        </w:rPr>
        <w:t>11:00</w:t>
      </w:r>
      <w:r w:rsidR="003071CA">
        <w:rPr>
          <w:rFonts w:ascii="Arial Narrow" w:hAnsi="Arial Narrow" w:cs="Arial"/>
          <w:b/>
          <w:bCs/>
          <w:sz w:val="24"/>
          <w:szCs w:val="24"/>
        </w:rPr>
        <w:t xml:space="preserve"> </w:t>
      </w:r>
      <w:r>
        <w:rPr>
          <w:rFonts w:ascii="Arial Narrow" w:hAnsi="Arial Narrow" w:cs="Arial"/>
          <w:b/>
          <w:bCs/>
          <w:sz w:val="24"/>
          <w:szCs w:val="24"/>
        </w:rPr>
        <w:t>a</w:t>
      </w:r>
      <w:r w:rsidR="003071CA">
        <w:rPr>
          <w:rFonts w:ascii="Arial Narrow" w:hAnsi="Arial Narrow" w:cs="Arial"/>
          <w:b/>
          <w:bCs/>
          <w:sz w:val="24"/>
          <w:szCs w:val="24"/>
        </w:rPr>
        <w:t>.</w:t>
      </w:r>
      <w:r>
        <w:rPr>
          <w:rFonts w:ascii="Arial Narrow" w:hAnsi="Arial Narrow" w:cs="Arial"/>
          <w:b/>
          <w:bCs/>
          <w:sz w:val="24"/>
          <w:szCs w:val="24"/>
        </w:rPr>
        <w:t>m</w:t>
      </w:r>
      <w:r w:rsidR="003071CA">
        <w:rPr>
          <w:rFonts w:ascii="Arial Narrow" w:hAnsi="Arial Narrow" w:cs="Arial"/>
          <w:b/>
          <w:bCs/>
          <w:sz w:val="24"/>
          <w:szCs w:val="24"/>
        </w:rPr>
        <w:t>.</w:t>
      </w:r>
      <w:r>
        <w:rPr>
          <w:rFonts w:ascii="Arial Narrow" w:hAnsi="Arial Narrow" w:cs="Arial"/>
          <w:b/>
          <w:bCs/>
          <w:sz w:val="24"/>
          <w:szCs w:val="24"/>
        </w:rPr>
        <w:tab/>
      </w:r>
      <w:r w:rsidR="00F76C12">
        <w:rPr>
          <w:rFonts w:ascii="Arial Narrow" w:hAnsi="Arial Narrow" w:cs="Arial"/>
          <w:b/>
          <w:bCs/>
          <w:sz w:val="24"/>
          <w:szCs w:val="24"/>
        </w:rPr>
        <w:t>Wrap up, Closing Remarks</w:t>
      </w:r>
      <w:r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6D19D052" w14:textId="77777777" w:rsidR="00525558" w:rsidRDefault="00525558" w:rsidP="00A635D9">
      <w:pPr>
        <w:rPr>
          <w:rFonts w:ascii="Arial Narrow" w:hAnsi="Arial Narrow" w:cs="Arial"/>
          <w:bCs/>
          <w:color w:val="FF0000"/>
          <w:sz w:val="22"/>
          <w:szCs w:val="22"/>
        </w:rPr>
      </w:pPr>
    </w:p>
    <w:p w14:paraId="122B46C9" w14:textId="77777777" w:rsidR="00525558" w:rsidRPr="00525558" w:rsidRDefault="00525558" w:rsidP="00A635D9">
      <w:pPr>
        <w:rPr>
          <w:rFonts w:ascii="Arial Narrow" w:hAnsi="Arial Narrow" w:cs="Arial"/>
          <w:bCs/>
          <w:color w:val="FF0000"/>
          <w:sz w:val="22"/>
          <w:szCs w:val="22"/>
        </w:rPr>
      </w:pPr>
    </w:p>
    <w:bookmarkEnd w:id="0"/>
    <w:p w14:paraId="6F2F431B" w14:textId="13898BA1" w:rsidR="00F87131" w:rsidRDefault="00BE6886" w:rsidP="00862DCB">
      <w:r>
        <w:tab/>
      </w:r>
      <w:r>
        <w:tab/>
      </w:r>
      <w:r>
        <w:tab/>
      </w:r>
      <w:r>
        <w:tab/>
      </w:r>
    </w:p>
    <w:p w14:paraId="25CCF983" w14:textId="77777777" w:rsidR="00F87131" w:rsidRDefault="00F87131"/>
    <w:sectPr w:rsidR="00F87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A2"/>
    <w:rsid w:val="00053A11"/>
    <w:rsid w:val="0006727D"/>
    <w:rsid w:val="000702C3"/>
    <w:rsid w:val="000A6156"/>
    <w:rsid w:val="000D3F01"/>
    <w:rsid w:val="000F2BE2"/>
    <w:rsid w:val="00101F66"/>
    <w:rsid w:val="00122451"/>
    <w:rsid w:val="00154CF9"/>
    <w:rsid w:val="00167A36"/>
    <w:rsid w:val="0017723C"/>
    <w:rsid w:val="001805BA"/>
    <w:rsid w:val="001817BC"/>
    <w:rsid w:val="00196DC8"/>
    <w:rsid w:val="001A49FD"/>
    <w:rsid w:val="001E5B74"/>
    <w:rsid w:val="0022068D"/>
    <w:rsid w:val="00227066"/>
    <w:rsid w:val="00287051"/>
    <w:rsid w:val="002909A8"/>
    <w:rsid w:val="002A475D"/>
    <w:rsid w:val="002B44E2"/>
    <w:rsid w:val="002B679F"/>
    <w:rsid w:val="002D1A7B"/>
    <w:rsid w:val="003071CA"/>
    <w:rsid w:val="00310DDB"/>
    <w:rsid w:val="00313025"/>
    <w:rsid w:val="003150C8"/>
    <w:rsid w:val="003214F6"/>
    <w:rsid w:val="00377496"/>
    <w:rsid w:val="003A76AA"/>
    <w:rsid w:val="003B3F09"/>
    <w:rsid w:val="003B7012"/>
    <w:rsid w:val="003E7F6A"/>
    <w:rsid w:val="00401BC6"/>
    <w:rsid w:val="00403631"/>
    <w:rsid w:val="00424792"/>
    <w:rsid w:val="00460747"/>
    <w:rsid w:val="00461729"/>
    <w:rsid w:val="0046318B"/>
    <w:rsid w:val="004671E9"/>
    <w:rsid w:val="00480D74"/>
    <w:rsid w:val="004877F0"/>
    <w:rsid w:val="004B2E2C"/>
    <w:rsid w:val="005253D3"/>
    <w:rsid w:val="00525558"/>
    <w:rsid w:val="00526411"/>
    <w:rsid w:val="00533D26"/>
    <w:rsid w:val="00553103"/>
    <w:rsid w:val="005634E3"/>
    <w:rsid w:val="005A2D65"/>
    <w:rsid w:val="005A75A1"/>
    <w:rsid w:val="005B5F85"/>
    <w:rsid w:val="005D2D9B"/>
    <w:rsid w:val="005E13C8"/>
    <w:rsid w:val="00605EC4"/>
    <w:rsid w:val="00632C52"/>
    <w:rsid w:val="006403F4"/>
    <w:rsid w:val="006405F0"/>
    <w:rsid w:val="00681E88"/>
    <w:rsid w:val="00692EE8"/>
    <w:rsid w:val="006C0775"/>
    <w:rsid w:val="006C17CD"/>
    <w:rsid w:val="00746413"/>
    <w:rsid w:val="007867C9"/>
    <w:rsid w:val="007941FE"/>
    <w:rsid w:val="007A62FB"/>
    <w:rsid w:val="008009DC"/>
    <w:rsid w:val="0082282F"/>
    <w:rsid w:val="00831CB4"/>
    <w:rsid w:val="00862DCB"/>
    <w:rsid w:val="00892E3D"/>
    <w:rsid w:val="00895B79"/>
    <w:rsid w:val="008A4FC9"/>
    <w:rsid w:val="008C18EA"/>
    <w:rsid w:val="008D1E8F"/>
    <w:rsid w:val="008D5B8E"/>
    <w:rsid w:val="0091015F"/>
    <w:rsid w:val="0091063D"/>
    <w:rsid w:val="00911B8C"/>
    <w:rsid w:val="0093221E"/>
    <w:rsid w:val="00941EBF"/>
    <w:rsid w:val="00957512"/>
    <w:rsid w:val="00961522"/>
    <w:rsid w:val="0096322D"/>
    <w:rsid w:val="00963C72"/>
    <w:rsid w:val="009874C6"/>
    <w:rsid w:val="00994B90"/>
    <w:rsid w:val="009960BC"/>
    <w:rsid w:val="009E4BB2"/>
    <w:rsid w:val="009F3105"/>
    <w:rsid w:val="00A06F49"/>
    <w:rsid w:val="00A45DC8"/>
    <w:rsid w:val="00A6333B"/>
    <w:rsid w:val="00A635D9"/>
    <w:rsid w:val="00A77F8B"/>
    <w:rsid w:val="00A85DB3"/>
    <w:rsid w:val="00A870A5"/>
    <w:rsid w:val="00AA3A12"/>
    <w:rsid w:val="00AC09C0"/>
    <w:rsid w:val="00AC5655"/>
    <w:rsid w:val="00AE79F7"/>
    <w:rsid w:val="00AF00E3"/>
    <w:rsid w:val="00AF427F"/>
    <w:rsid w:val="00B26157"/>
    <w:rsid w:val="00B5427B"/>
    <w:rsid w:val="00B66775"/>
    <w:rsid w:val="00B83610"/>
    <w:rsid w:val="00BA5E71"/>
    <w:rsid w:val="00BA6C4A"/>
    <w:rsid w:val="00BB2237"/>
    <w:rsid w:val="00BB4228"/>
    <w:rsid w:val="00BD44F3"/>
    <w:rsid w:val="00BE6886"/>
    <w:rsid w:val="00BF23C0"/>
    <w:rsid w:val="00C51686"/>
    <w:rsid w:val="00C718CD"/>
    <w:rsid w:val="00CC01A2"/>
    <w:rsid w:val="00CE1271"/>
    <w:rsid w:val="00D008BB"/>
    <w:rsid w:val="00D4657B"/>
    <w:rsid w:val="00D47EA2"/>
    <w:rsid w:val="00D54BE4"/>
    <w:rsid w:val="00D72399"/>
    <w:rsid w:val="00D941F8"/>
    <w:rsid w:val="00DC4DCC"/>
    <w:rsid w:val="00DC58F1"/>
    <w:rsid w:val="00DD3996"/>
    <w:rsid w:val="00E165FE"/>
    <w:rsid w:val="00E71D8F"/>
    <w:rsid w:val="00E87F62"/>
    <w:rsid w:val="00E96785"/>
    <w:rsid w:val="00EA7C3C"/>
    <w:rsid w:val="00EB34D6"/>
    <w:rsid w:val="00EE3794"/>
    <w:rsid w:val="00F6714C"/>
    <w:rsid w:val="00F755E5"/>
    <w:rsid w:val="00F76C12"/>
    <w:rsid w:val="00F87131"/>
    <w:rsid w:val="00FE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D81FF3"/>
  <w15:chartTrackingRefBased/>
  <w15:docId w15:val="{CEA4DD06-D6B7-41F6-944C-B68B918D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EA2"/>
    <w:pPr>
      <w:spacing w:after="0" w:line="240" w:lineRule="auto"/>
    </w:pPr>
    <w:rPr>
      <w:rFonts w:ascii="Tms Rmn" w:eastAsia="Times New Roman" w:hAnsi="Tms Rmn" w:cs="Tms Rm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47EA2"/>
    <w:pPr>
      <w:keepNext/>
      <w:widowControl w:val="0"/>
      <w:snapToGrid w:val="0"/>
      <w:spacing w:line="480" w:lineRule="auto"/>
      <w:ind w:left="1195" w:right="-360"/>
      <w:outlineLvl w:val="0"/>
    </w:pPr>
    <w:rPr>
      <w:rFonts w:ascii="Times" w:hAnsi="Times" w:cs="Times New Roman"/>
      <w:b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47EA2"/>
    <w:pPr>
      <w:keepNext/>
      <w:ind w:left="18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4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31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7EA2"/>
    <w:rPr>
      <w:rFonts w:ascii="Times" w:eastAsia="Times New Roman" w:hAnsi="Times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47EA2"/>
    <w:rPr>
      <w:rFonts w:ascii="Tms Rmn" w:eastAsia="Times New Roman" w:hAnsi="Tms Rmn" w:cs="Tms Rm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47EA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D47EA2"/>
  </w:style>
  <w:style w:type="character" w:customStyle="1" w:styleId="CommentTextChar">
    <w:name w:val="Comment Text Char"/>
    <w:basedOn w:val="DefaultParagraphFont"/>
    <w:link w:val="CommentText"/>
    <w:uiPriority w:val="99"/>
    <w:rsid w:val="00D47EA2"/>
    <w:rPr>
      <w:rFonts w:ascii="Tms Rmn" w:eastAsia="Times New Roman" w:hAnsi="Tms Rmn" w:cs="Tms Rmn"/>
      <w:sz w:val="20"/>
      <w:szCs w:val="20"/>
    </w:rPr>
  </w:style>
  <w:style w:type="paragraph" w:customStyle="1" w:styleId="xxmsonormal">
    <w:name w:val="x_xmsonormal"/>
    <w:basedOn w:val="Normal"/>
    <w:uiPriority w:val="99"/>
    <w:rsid w:val="00D47EA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D47EA2"/>
    <w:rPr>
      <w:sz w:val="16"/>
      <w:szCs w:val="16"/>
    </w:rPr>
  </w:style>
  <w:style w:type="character" w:customStyle="1" w:styleId="emailstyle15">
    <w:name w:val="emailstyle15"/>
    <w:basedOn w:val="DefaultParagraphFont"/>
    <w:semiHidden/>
    <w:rsid w:val="00D47EA2"/>
    <w:rPr>
      <w:rFonts w:ascii="Calibri" w:hAnsi="Calibri" w:cs="Calibri" w:hint="default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886"/>
    <w:rPr>
      <w:rFonts w:ascii="Tms Rmn" w:eastAsia="Times New Roman" w:hAnsi="Tms Rmn" w:cs="Tms Rm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4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F310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47038d-970b-4c9e-a8b7-b6cd06d666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5081B5C4CAF4F9FFF4E159CE79E78" ma:contentTypeVersion="13" ma:contentTypeDescription="Create a new document." ma:contentTypeScope="" ma:versionID="bb3ac23beff0db07eed0382dd10de4d0">
  <xsd:schema xmlns:xsd="http://www.w3.org/2001/XMLSchema" xmlns:xs="http://www.w3.org/2001/XMLSchema" xmlns:p="http://schemas.microsoft.com/office/2006/metadata/properties" xmlns:ns2="dd47038d-970b-4c9e-a8b7-b6cd06d6662d" targetNamespace="http://schemas.microsoft.com/office/2006/metadata/properties" ma:root="true" ma:fieldsID="df20be983650e7d67b0dd0d503f4698e" ns2:_="">
    <xsd:import namespace="dd47038d-970b-4c9e-a8b7-b6cd06d66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7038d-970b-4c9e-a8b7-b6cd06d66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8D2F44-AF29-4111-B6CE-461AC008CAAE}">
  <ds:schemaRefs>
    <ds:schemaRef ds:uri="http://schemas.microsoft.com/office/2006/metadata/properties"/>
    <ds:schemaRef ds:uri="http://schemas.microsoft.com/office/infopath/2007/PartnerControls"/>
    <ds:schemaRef ds:uri="dd47038d-970b-4c9e-a8b7-b6cd06d6662d"/>
  </ds:schemaRefs>
</ds:datastoreItem>
</file>

<file path=customXml/itemProps2.xml><?xml version="1.0" encoding="utf-8"?>
<ds:datastoreItem xmlns:ds="http://schemas.openxmlformats.org/officeDocument/2006/customXml" ds:itemID="{EAC268D1-1118-42FF-84BE-2D43058FA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F99ABA-9EF7-428B-9244-EBB55FCA5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7038d-970b-4c9e-a8b7-b6cd06d66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Lambert, Kelly</dc:creator>
  <cp:keywords/>
  <dc:description/>
  <cp:lastModifiedBy>Leete, Beth</cp:lastModifiedBy>
  <cp:revision>5</cp:revision>
  <cp:lastPrinted>2024-09-23T11:31:00Z</cp:lastPrinted>
  <dcterms:created xsi:type="dcterms:W3CDTF">2025-10-08T18:34:00Z</dcterms:created>
  <dcterms:modified xsi:type="dcterms:W3CDTF">2025-10-15T12:16:00Z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26be9106b4877de7f3477f54f8a0a7c4952e339ab0d2c307a5b5a2dd2367bbb2</vt:lpwstr>
  </property>
  <property fmtid="{D5CDD505-2E9C-101B-9397-08002B2CF9AE}" pid="3" name="ContentTypeId">
    <vt:lpwstr>0x010100BCA5081B5C4CAF4F9FFF4E159CE79E78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