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A3F6" w14:textId="5E554993" w:rsidR="003A3408" w:rsidRPr="003A3408" w:rsidRDefault="003A3408" w:rsidP="003A3408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  <w:r w:rsidRPr="003A3408">
        <w:rPr>
          <w:b/>
          <w:bCs/>
          <w:sz w:val="28"/>
          <w:szCs w:val="28"/>
        </w:rPr>
        <w:t>Additional Learning and Resources Related to Navigating Conflict</w:t>
      </w:r>
    </w:p>
    <w:p w14:paraId="01D2B2EA" w14:textId="77777777" w:rsidR="003A3408" w:rsidRPr="003A3408" w:rsidRDefault="003A3408" w:rsidP="003A3408">
      <w:pPr>
        <w:numPr>
          <w:ilvl w:val="0"/>
          <w:numId w:val="1"/>
        </w:numPr>
      </w:pPr>
      <w:hyperlink r:id="rId5" w:history="1">
        <w:r w:rsidRPr="003A3408">
          <w:rPr>
            <w:rStyle w:val="Hyperlink"/>
          </w:rPr>
          <w:t>Climate Assessment Toolkit</w:t>
        </w:r>
      </w:hyperlink>
    </w:p>
    <w:p w14:paraId="0B266F3D" w14:textId="77777777" w:rsidR="003A3408" w:rsidRPr="003A3408" w:rsidRDefault="003A3408" w:rsidP="003A3408">
      <w:pPr>
        <w:numPr>
          <w:ilvl w:val="0"/>
          <w:numId w:val="1"/>
        </w:numPr>
      </w:pPr>
      <w:hyperlink r:id="rId6" w:history="1">
        <w:r w:rsidRPr="003A3408">
          <w:rPr>
            <w:rStyle w:val="Hyperlink"/>
          </w:rPr>
          <w:t>Prevention, Outreach and Education Department (POE)</w:t>
        </w:r>
      </w:hyperlink>
    </w:p>
    <w:p w14:paraId="1D9AF0FA" w14:textId="4EB56422" w:rsidR="00AB7E25" w:rsidRDefault="003A3408" w:rsidP="00AB7E25">
      <w:pPr>
        <w:numPr>
          <w:ilvl w:val="0"/>
          <w:numId w:val="1"/>
        </w:numPr>
      </w:pPr>
      <w:hyperlink r:id="rId7" w:history="1">
        <w:r w:rsidRPr="003A3408">
          <w:rPr>
            <w:rStyle w:val="Hyperlink"/>
          </w:rPr>
          <w:t>HR’s Organizational and Professional</w:t>
        </w:r>
        <w:r w:rsidRPr="003A3408">
          <w:rPr>
            <w:rStyle w:val="Hyperlink"/>
          </w:rPr>
          <w:t xml:space="preserve"> </w:t>
        </w:r>
        <w:r w:rsidRPr="003A3408">
          <w:rPr>
            <w:rStyle w:val="Hyperlink"/>
          </w:rPr>
          <w:t>Development</w:t>
        </w:r>
      </w:hyperlink>
      <w:r w:rsidR="00AB7E25">
        <w:t xml:space="preserve"> Course Listing</w:t>
      </w:r>
    </w:p>
    <w:p w14:paraId="5197EADE" w14:textId="77777777" w:rsidR="003A3408" w:rsidRPr="003A3408" w:rsidRDefault="003A3408" w:rsidP="003A3408">
      <w:pPr>
        <w:numPr>
          <w:ilvl w:val="1"/>
          <w:numId w:val="1"/>
        </w:numPr>
      </w:pPr>
      <w:hyperlink r:id="rId8" w:history="1">
        <w:proofErr w:type="spellStart"/>
        <w:r w:rsidRPr="003A3408">
          <w:rPr>
            <w:rStyle w:val="Hyperlink"/>
          </w:rPr>
          <w:t>Eleva</w:t>
        </w:r>
        <w:r w:rsidRPr="003A3408">
          <w:rPr>
            <w:rStyle w:val="Hyperlink"/>
          </w:rPr>
          <w:t>t</w:t>
        </w:r>
        <w:r w:rsidRPr="003A3408">
          <w:rPr>
            <w:rStyle w:val="Hyperlink"/>
          </w:rPr>
          <w:t>eU</w:t>
        </w:r>
        <w:proofErr w:type="spellEnd"/>
      </w:hyperlink>
    </w:p>
    <w:p w14:paraId="0E8558B3" w14:textId="5F665AFD" w:rsidR="003A3408" w:rsidRPr="003A3408" w:rsidRDefault="003A3408" w:rsidP="003A3408">
      <w:pPr>
        <w:numPr>
          <w:ilvl w:val="0"/>
          <w:numId w:val="1"/>
        </w:numPr>
      </w:pPr>
      <w:hyperlink r:id="rId9" w:history="1">
        <w:r w:rsidRPr="003A3408">
          <w:rPr>
            <w:rStyle w:val="Hyperlink"/>
          </w:rPr>
          <w:t>University Ombudsperson</w:t>
        </w:r>
      </w:hyperlink>
    </w:p>
    <w:p w14:paraId="2CA885B3" w14:textId="77777777" w:rsidR="003A3408" w:rsidRPr="003A3408" w:rsidRDefault="003A3408" w:rsidP="003A3408">
      <w:pPr>
        <w:numPr>
          <w:ilvl w:val="1"/>
          <w:numId w:val="1"/>
        </w:numPr>
      </w:pPr>
      <w:r w:rsidRPr="003A3408">
        <w:t>Offers trainings and consultations</w:t>
      </w:r>
    </w:p>
    <w:p w14:paraId="581DE01E" w14:textId="77777777" w:rsidR="003A3408" w:rsidRPr="003A3408" w:rsidRDefault="003A3408" w:rsidP="003A3408">
      <w:pPr>
        <w:numPr>
          <w:ilvl w:val="0"/>
          <w:numId w:val="1"/>
        </w:numPr>
      </w:pPr>
      <w:hyperlink r:id="rId10" w:history="1">
        <w:r w:rsidRPr="003A3408">
          <w:rPr>
            <w:rStyle w:val="Hyperlink"/>
          </w:rPr>
          <w:t>Faculty Grievance and Dispute Resolution Office</w:t>
        </w:r>
      </w:hyperlink>
    </w:p>
    <w:p w14:paraId="0D2BD2AB" w14:textId="77777777" w:rsidR="003A3408" w:rsidRPr="003A3408" w:rsidRDefault="003A3408" w:rsidP="003A3408">
      <w:pPr>
        <w:numPr>
          <w:ilvl w:val="1"/>
          <w:numId w:val="1"/>
        </w:numPr>
      </w:pPr>
      <w:r w:rsidRPr="003A3408">
        <w:t>Reach out with questions or for consultations</w:t>
      </w:r>
    </w:p>
    <w:p w14:paraId="653D8F95" w14:textId="77777777" w:rsidR="003A3408" w:rsidRPr="003A3408" w:rsidRDefault="003A3408" w:rsidP="003A3408">
      <w:pPr>
        <w:numPr>
          <w:ilvl w:val="0"/>
          <w:numId w:val="1"/>
        </w:numPr>
      </w:pPr>
      <w:r w:rsidRPr="003A3408">
        <w:t>Department or College level HR Administrators</w:t>
      </w:r>
    </w:p>
    <w:p w14:paraId="05BA4071" w14:textId="3C87A2E5" w:rsidR="003A3408" w:rsidRPr="003A3408" w:rsidRDefault="003A3408" w:rsidP="003A3408">
      <w:pPr>
        <w:numPr>
          <w:ilvl w:val="0"/>
          <w:numId w:val="1"/>
        </w:numPr>
      </w:pPr>
      <w:hyperlink r:id="rId11" w:history="1">
        <w:r w:rsidRPr="003A3408">
          <w:rPr>
            <w:rStyle w:val="Hyperlink"/>
          </w:rPr>
          <w:t xml:space="preserve">Faculty and </w:t>
        </w:r>
        <w:r w:rsidRPr="003A3408">
          <w:rPr>
            <w:rStyle w:val="Hyperlink"/>
          </w:rPr>
          <w:t xml:space="preserve">Academic Staff Affairs </w:t>
        </w:r>
      </w:hyperlink>
      <w:r w:rsidRPr="003A3408">
        <w:t xml:space="preserve">and </w:t>
      </w:r>
      <w:hyperlink r:id="rId12" w:history="1">
        <w:r w:rsidRPr="003A3408">
          <w:rPr>
            <w:rStyle w:val="Hyperlink"/>
          </w:rPr>
          <w:t>Employee</w:t>
        </w:r>
        <w:r w:rsidR="00AB7E25">
          <w:rPr>
            <w:rStyle w:val="Hyperlink"/>
          </w:rPr>
          <w:t xml:space="preserve"> and La</w:t>
        </w:r>
        <w:r w:rsidR="00AB7E25">
          <w:rPr>
            <w:rStyle w:val="Hyperlink"/>
          </w:rPr>
          <w:t>bor</w:t>
        </w:r>
        <w:r w:rsidRPr="003A3408">
          <w:rPr>
            <w:rStyle w:val="Hyperlink"/>
          </w:rPr>
          <w:t xml:space="preserve"> Relations</w:t>
        </w:r>
      </w:hyperlink>
    </w:p>
    <w:p w14:paraId="0F9D3231" w14:textId="77777777" w:rsidR="003857CB" w:rsidRDefault="003857CB"/>
    <w:sectPr w:rsidR="00385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E52"/>
    <w:multiLevelType w:val="hybridMultilevel"/>
    <w:tmpl w:val="1D12B0A4"/>
    <w:lvl w:ilvl="0" w:tplc="04A6A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6AE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A2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4B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EC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C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8B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C67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07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35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08"/>
    <w:rsid w:val="00336D34"/>
    <w:rsid w:val="003857CB"/>
    <w:rsid w:val="003A3408"/>
    <w:rsid w:val="00507F88"/>
    <w:rsid w:val="00A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4CC32"/>
  <w15:chartTrackingRefBased/>
  <w15:docId w15:val="{142143B9-CBCA-420E-B64B-3C7F25D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3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208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120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859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73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420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152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325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877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024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43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225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24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772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052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389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7108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19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56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72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728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767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5571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545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299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281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518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87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955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734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1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msu.edu/professional-development/elevateu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msu.edu/professional-development/courses/index.html" TargetMode="External"/><Relationship Id="rId12" Type="http://schemas.openxmlformats.org/officeDocument/2006/relationships/hyperlink" Target="https://hr.msu.edu/contact/index.html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poe.msu.edu/climate-and-response/alternative-options" TargetMode="External"/><Relationship Id="rId11" Type="http://schemas.openxmlformats.org/officeDocument/2006/relationships/hyperlink" Target="https://fasaffairs.msu.edu/contact" TargetMode="External"/><Relationship Id="rId5" Type="http://schemas.openxmlformats.org/officeDocument/2006/relationships/hyperlink" Target="https://poe.msu.edu/climate-and-response/assessment-kit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fgo.ms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mbud.msu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5081B5C4CAF4F9FFF4E159CE79E78" ma:contentTypeVersion="13" ma:contentTypeDescription="Create a new document." ma:contentTypeScope="" ma:versionID="30a83b52e5a0daeb20bec721a18e46bb">
  <xsd:schema xmlns:xsd="http://www.w3.org/2001/XMLSchema" xmlns:xs="http://www.w3.org/2001/XMLSchema" xmlns:p="http://schemas.microsoft.com/office/2006/metadata/properties" xmlns:ns2="dd47038d-970b-4c9e-a8b7-b6cd06d6662d" targetNamespace="http://schemas.microsoft.com/office/2006/metadata/properties" ma:root="true" ma:fieldsID="71d299fcbdbae4cf1aebf2ad31919193" ns2:_="">
    <xsd:import namespace="dd47038d-970b-4c9e-a8b7-b6cd06d66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7038d-970b-4c9e-a8b7-b6cd06d66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7038d-970b-4c9e-a8b7-b6cd06d666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F4924-AC02-4580-806C-9A72E071AD1D}"/>
</file>

<file path=customXml/itemProps2.xml><?xml version="1.0" encoding="utf-8"?>
<ds:datastoreItem xmlns:ds="http://schemas.openxmlformats.org/officeDocument/2006/customXml" ds:itemID="{C3D683DC-071F-4305-B1BE-069910993BAC}"/>
</file>

<file path=customXml/itemProps3.xml><?xml version="1.0" encoding="utf-8"?>
<ds:datastoreItem xmlns:ds="http://schemas.openxmlformats.org/officeDocument/2006/customXml" ds:itemID="{2A035FFD-1971-4355-B737-340FA8D45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849</Characters>
  <Application>Microsoft Office Word</Application>
  <DocSecurity>0</DocSecurity>
  <Lines>21</Lines>
  <Paragraphs>24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Leverich, Cindi</dc:creator>
  <cp:keywords/>
  <dc:description/>
  <cp:lastModifiedBy>Leverich, Cindi</cp:lastModifiedBy>
  <cp:revision>2</cp:revision>
  <dcterms:created xsi:type="dcterms:W3CDTF">2025-11-18T14:37:00Z</dcterms:created>
  <dcterms:modified xsi:type="dcterms:W3CDTF">2025-11-18T14:37:00Z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2559e3e7-8a89-4a4b-9ab0-d8ebef433635</vt:lpwstr>
  </property>
  <property fmtid="{D5CDD505-2E9C-101B-9397-08002B2CF9AE}" pid="3" name="ContentTypeId">
    <vt:lpwstr>0x010100BCA5081B5C4CAF4F9FFF4E159CE79E78</vt:lpwstr>
  </property>
</Properties>
</file>